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5D" w:rsidRDefault="0095305D" w:rsidP="0095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27.07.2022</w:t>
      </w:r>
    </w:p>
    <w:p w:rsidR="00982B74" w:rsidRPr="002F2DE2" w:rsidRDefault="00982B74" w:rsidP="0045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450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F7FD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F7FD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F7FD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4506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6FC" w:rsidRDefault="004506FC" w:rsidP="00450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982B74" w:rsidRPr="00E91097" w:rsidRDefault="009F7FD8" w:rsidP="00450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FD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9F7FD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F7FD8" w:rsidRPr="009F7FD8" w:rsidRDefault="009F7FD8" w:rsidP="004506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9F7FD8">
        <w:rPr>
          <w:rFonts w:ascii="Times New Roman" w:hAnsi="Times New Roman"/>
          <w:sz w:val="24"/>
          <w:szCs w:val="24"/>
        </w:rPr>
        <w:t>Общество с ограниченной ответственностью «ПРОЕКТСТРОЙ» ИНН 5908078970</w:t>
      </w:r>
    </w:p>
    <w:p w:rsidR="00982B74" w:rsidRDefault="00982B74" w:rsidP="00450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6FC" w:rsidRDefault="004506FC" w:rsidP="0045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506F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55B40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93E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A4F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506FC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85BDA"/>
    <w:rsid w:val="00891101"/>
    <w:rsid w:val="008E5DC4"/>
    <w:rsid w:val="00907226"/>
    <w:rsid w:val="00925007"/>
    <w:rsid w:val="00951FC6"/>
    <w:rsid w:val="0095305D"/>
    <w:rsid w:val="00982B74"/>
    <w:rsid w:val="0098455A"/>
    <w:rsid w:val="009874E5"/>
    <w:rsid w:val="009A600D"/>
    <w:rsid w:val="009A76B3"/>
    <w:rsid w:val="009C67C7"/>
    <w:rsid w:val="009F56FB"/>
    <w:rsid w:val="009F7FD8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8</cp:revision>
  <cp:lastPrinted>2015-03-03T14:07:00Z</cp:lastPrinted>
  <dcterms:created xsi:type="dcterms:W3CDTF">2022-07-27T12:01:00Z</dcterms:created>
  <dcterms:modified xsi:type="dcterms:W3CDTF">2022-07-28T07:09:00Z</dcterms:modified>
</cp:coreProperties>
</file>